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505"/>
      </w:tblGrid>
      <w:tr w:rsidR="00D53977" w14:paraId="3EDBE49E" w14:textId="77777777" w:rsidTr="00C233C2">
        <w:tc>
          <w:tcPr>
            <w:tcW w:w="8505" w:type="dxa"/>
          </w:tcPr>
          <w:p w14:paraId="61FC3FA6" w14:textId="77777777" w:rsidR="00D53977" w:rsidRDefault="00D53977" w:rsidP="00C233C2">
            <w:pPr>
              <w:jc w:val="center"/>
              <w:rPr>
                <w:rFonts w:ascii="Cambria" w:eastAsia="Cambria" w:hAnsi="Cambria" w:cs="Cambria"/>
                <w:b/>
                <w:color w:val="335B8A"/>
                <w:sz w:val="28"/>
                <w:szCs w:val="28"/>
              </w:rPr>
            </w:pPr>
          </w:p>
          <w:p w14:paraId="2522B08D" w14:textId="77777777" w:rsidR="00D53977" w:rsidRDefault="00D53977" w:rsidP="00C233C2">
            <w:pPr>
              <w:jc w:val="center"/>
            </w:pPr>
            <w:r>
              <w:rPr>
                <w:b/>
                <w:color w:val="366091"/>
                <w:sz w:val="36"/>
                <w:szCs w:val="36"/>
              </w:rPr>
              <w:t>MSR-project proposal template</w:t>
            </w:r>
          </w:p>
        </w:tc>
      </w:tr>
    </w:tbl>
    <w:p w14:paraId="14DE619C" w14:textId="77777777" w:rsidR="00FC0834" w:rsidRDefault="00FC0834" w:rsidP="00FC0834">
      <w:pPr>
        <w:spacing w:after="0" w:line="240" w:lineRule="auto"/>
        <w:rPr>
          <w:rFonts w:ascii="Arial" w:eastAsia="Arial" w:hAnsi="Arial" w:cs="Arial"/>
          <w:sz w:val="19"/>
          <w:szCs w:val="19"/>
        </w:rPr>
      </w:pPr>
    </w:p>
    <w:p w14:paraId="325359D7" w14:textId="77777777" w:rsidR="00FC0834" w:rsidRPr="00FC0834" w:rsidRDefault="00FC0834" w:rsidP="00FC0834">
      <w:pPr>
        <w:spacing w:after="0" w:line="240" w:lineRule="auto"/>
        <w:rPr>
          <w:rFonts w:ascii="Arial" w:eastAsia="Arial" w:hAnsi="Arial" w:cs="Arial"/>
          <w:b/>
          <w:sz w:val="19"/>
          <w:szCs w:val="19"/>
        </w:rPr>
      </w:pPr>
      <w:r w:rsidRPr="00FC0834">
        <w:rPr>
          <w:rFonts w:ascii="Arial" w:eastAsia="Arial" w:hAnsi="Arial" w:cs="Arial"/>
          <w:b/>
          <w:sz w:val="19"/>
          <w:szCs w:val="19"/>
        </w:rPr>
        <w:t>Please replace the italic text in the template with your own input.</w:t>
      </w:r>
    </w:p>
    <w:p w14:paraId="42AA617A" w14:textId="77777777" w:rsidR="00FC0834" w:rsidRPr="00FC0834" w:rsidRDefault="00FC0834" w:rsidP="00D53977">
      <w:pPr>
        <w:pStyle w:val="Heading1"/>
        <w:rPr>
          <w:sz w:val="24"/>
        </w:rPr>
      </w:pPr>
    </w:p>
    <w:p w14:paraId="1D6A4D07" w14:textId="77777777" w:rsidR="00D53977" w:rsidRDefault="00D53977" w:rsidP="00D53977">
      <w:pPr>
        <w:pStyle w:val="Heading1"/>
      </w:pPr>
      <w:r>
        <w:t>Title</w:t>
      </w:r>
    </w:p>
    <w:p w14:paraId="1219D8DE"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Concise title of the project</w:t>
      </w:r>
    </w:p>
    <w:p w14:paraId="04A16F87" w14:textId="77777777" w:rsidR="00D53977" w:rsidRDefault="00D53977" w:rsidP="00D53977">
      <w:pPr>
        <w:pStyle w:val="Heading1"/>
        <w:tabs>
          <w:tab w:val="left" w:pos="2707"/>
        </w:tabs>
      </w:pPr>
      <w:r>
        <w:t>Lead partner</w:t>
      </w:r>
    </w:p>
    <w:p w14:paraId="40404E55" w14:textId="1EE50488" w:rsidR="00D53977" w:rsidRPr="00431E50" w:rsidRDefault="00D53977" w:rsidP="00D53977">
      <w:pPr>
        <w:rPr>
          <w:rFonts w:ascii="Arial" w:eastAsia="Cambria" w:hAnsi="Arial" w:cs="Arial"/>
          <w:i/>
          <w:sz w:val="18"/>
        </w:rPr>
      </w:pPr>
      <w:r w:rsidRPr="00431E50">
        <w:rPr>
          <w:rFonts w:ascii="Arial" w:eastAsia="Cambria" w:hAnsi="Arial" w:cs="Arial"/>
          <w:i/>
          <w:sz w:val="18"/>
        </w:rPr>
        <w:t xml:space="preserve">Who is the lead partner (must be an </w:t>
      </w:r>
      <w:proofErr w:type="spellStart"/>
      <w:r w:rsidRPr="00431E50">
        <w:rPr>
          <w:rFonts w:ascii="Arial" w:eastAsia="Cambria" w:hAnsi="Arial" w:cs="Arial"/>
          <w:i/>
          <w:sz w:val="18"/>
        </w:rPr>
        <w:t>A</w:t>
      </w:r>
      <w:r w:rsidR="0039191F">
        <w:rPr>
          <w:rFonts w:ascii="Arial" w:eastAsia="Cambria" w:hAnsi="Arial" w:cs="Arial"/>
          <w:i/>
          <w:sz w:val="18"/>
        </w:rPr>
        <w:t>ltern</w:t>
      </w:r>
      <w:r w:rsidRPr="00431E50">
        <w:rPr>
          <w:rFonts w:ascii="Arial" w:eastAsia="Cambria" w:hAnsi="Arial" w:cs="Arial"/>
          <w:i/>
          <w:sz w:val="18"/>
        </w:rPr>
        <w:t>et</w:t>
      </w:r>
      <w:proofErr w:type="spellEnd"/>
      <w:r w:rsidRPr="00431E50">
        <w:rPr>
          <w:rFonts w:ascii="Arial" w:eastAsia="Cambria" w:hAnsi="Arial" w:cs="Arial"/>
          <w:i/>
          <w:sz w:val="18"/>
        </w:rPr>
        <w:t xml:space="preserve"> consortium partner) of the project (institute and person in charge)? Please provide mail address, </w:t>
      </w:r>
      <w:proofErr w:type="gramStart"/>
      <w:r w:rsidRPr="00431E50">
        <w:rPr>
          <w:rFonts w:ascii="Arial" w:eastAsia="Cambria" w:hAnsi="Arial" w:cs="Arial"/>
          <w:i/>
          <w:sz w:val="18"/>
        </w:rPr>
        <w:t>email</w:t>
      </w:r>
      <w:proofErr w:type="gramEnd"/>
      <w:r w:rsidRPr="00431E50">
        <w:rPr>
          <w:rFonts w:ascii="Arial" w:eastAsia="Cambria" w:hAnsi="Arial" w:cs="Arial"/>
          <w:i/>
          <w:sz w:val="18"/>
        </w:rPr>
        <w:t xml:space="preserve"> and phone number.</w:t>
      </w:r>
    </w:p>
    <w:p w14:paraId="7E09E6DF" w14:textId="77777777" w:rsidR="00D53977" w:rsidRDefault="00D53977" w:rsidP="00D53977">
      <w:pPr>
        <w:pStyle w:val="Heading1"/>
      </w:pPr>
      <w:r>
        <w:t>Involved partners and planned sites/regions/locations</w:t>
      </w:r>
    </w:p>
    <w:p w14:paraId="5CEAEA9A"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List the partners that are willing to participate in the project. At which sites, locations and in which biogeographical regions will the MSR be performed? Please, explicitly mention which sites are located at LT(S)ER sites/platforms.</w:t>
      </w:r>
    </w:p>
    <w:p w14:paraId="3B36FDDF" w14:textId="77777777" w:rsidR="00D53977" w:rsidRDefault="00D53977" w:rsidP="00D53977">
      <w:pPr>
        <w:pStyle w:val="Heading1"/>
      </w:pPr>
      <w:r>
        <w:t>Aim</w:t>
      </w:r>
    </w:p>
    <w:p w14:paraId="47B62B61"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What is the overall aim of the project?</w:t>
      </w:r>
    </w:p>
    <w:p w14:paraId="32AAFA23" w14:textId="77777777" w:rsidR="00D53977" w:rsidRDefault="00D53977" w:rsidP="00D53977">
      <w:pPr>
        <w:pStyle w:val="Heading1"/>
      </w:pPr>
      <w:r>
        <w:t>Research questions</w:t>
      </w:r>
    </w:p>
    <w:p w14:paraId="644AD8A5"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What are the main research questions to be answered in the project?</w:t>
      </w:r>
    </w:p>
    <w:p w14:paraId="26661A2B" w14:textId="77777777" w:rsidR="00D53977" w:rsidRDefault="00D53977" w:rsidP="00D53977">
      <w:pPr>
        <w:pStyle w:val="Heading1"/>
      </w:pPr>
      <w:r>
        <w:t>Novelty</w:t>
      </w:r>
    </w:p>
    <w:p w14:paraId="3606B080"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Briefly describe the novelty and added value of the project and its multi-site aspect.</w:t>
      </w:r>
    </w:p>
    <w:p w14:paraId="39ADDFEA" w14:textId="77777777" w:rsidR="00D53977" w:rsidRDefault="00D53977" w:rsidP="00D53977">
      <w:pPr>
        <w:pStyle w:val="Heading1"/>
      </w:pPr>
      <w:r>
        <w:t>Expected results &amp; impact</w:t>
      </w:r>
    </w:p>
    <w:p w14:paraId="5E73DD70"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What results do you expect and what scientific and/or societal impact might they have?</w:t>
      </w:r>
    </w:p>
    <w:p w14:paraId="1E02EBD4" w14:textId="77777777" w:rsidR="00D53977" w:rsidRDefault="00D53977" w:rsidP="00D53977">
      <w:pPr>
        <w:pStyle w:val="Heading1"/>
      </w:pPr>
      <w:r>
        <w:t>Planned activities</w:t>
      </w:r>
    </w:p>
    <w:p w14:paraId="711DEB32"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Briefly describe the material and methods to be used.</w:t>
      </w:r>
    </w:p>
    <w:p w14:paraId="23D4CC6F" w14:textId="77777777" w:rsidR="00D53977" w:rsidRDefault="00D53977" w:rsidP="00D53977">
      <w:pPr>
        <w:pStyle w:val="Heading1"/>
      </w:pPr>
      <w:r>
        <w:t>Time schedule</w:t>
      </w:r>
    </w:p>
    <w:p w14:paraId="35B38E20"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When will the project be executed and finalized, including submission of scientific manuscript(s)?</w:t>
      </w:r>
    </w:p>
    <w:p w14:paraId="44602642" w14:textId="77777777" w:rsidR="00D53977" w:rsidRDefault="00D53977" w:rsidP="00D53977">
      <w:pPr>
        <w:pStyle w:val="Heading1"/>
      </w:pPr>
      <w:r>
        <w:t>Dissemination plan</w:t>
      </w:r>
    </w:p>
    <w:p w14:paraId="37A89A81" w14:textId="0E13B980" w:rsidR="00D53977" w:rsidRDefault="00D53977" w:rsidP="00D53977">
      <w:pPr>
        <w:rPr>
          <w:rFonts w:ascii="Arial" w:eastAsia="Cambria" w:hAnsi="Arial" w:cs="Arial"/>
          <w:i/>
          <w:sz w:val="18"/>
        </w:rPr>
      </w:pPr>
      <w:r w:rsidRPr="00431E50">
        <w:rPr>
          <w:rFonts w:ascii="Arial" w:eastAsia="Cambria" w:hAnsi="Arial" w:cs="Arial"/>
          <w:i/>
          <w:sz w:val="18"/>
        </w:rPr>
        <w:t xml:space="preserve">Describe the plans for spreading the outcomes and results of the project. This should include a data management plan and plans for enabling long-term access to the data in accordance with </w:t>
      </w:r>
      <w:proofErr w:type="spellStart"/>
      <w:r w:rsidRPr="00431E50">
        <w:rPr>
          <w:rFonts w:ascii="Arial" w:eastAsia="Cambria" w:hAnsi="Arial" w:cs="Arial"/>
          <w:i/>
          <w:sz w:val="18"/>
        </w:rPr>
        <w:t>A</w:t>
      </w:r>
      <w:r w:rsidR="0039191F">
        <w:rPr>
          <w:rFonts w:ascii="Arial" w:eastAsia="Cambria" w:hAnsi="Arial" w:cs="Arial"/>
          <w:i/>
          <w:sz w:val="18"/>
        </w:rPr>
        <w:t>ltern</w:t>
      </w:r>
      <w:r w:rsidRPr="00431E50">
        <w:rPr>
          <w:rFonts w:ascii="Arial" w:eastAsia="Cambria" w:hAnsi="Arial" w:cs="Arial"/>
          <w:i/>
          <w:sz w:val="18"/>
        </w:rPr>
        <w:t>et’s</w:t>
      </w:r>
      <w:proofErr w:type="spellEnd"/>
      <w:r w:rsidRPr="00431E50">
        <w:rPr>
          <w:rFonts w:ascii="Arial" w:eastAsia="Cambria" w:hAnsi="Arial" w:cs="Arial"/>
          <w:i/>
          <w:sz w:val="18"/>
        </w:rPr>
        <w:t xml:space="preserve"> common data sharing policy. </w:t>
      </w:r>
    </w:p>
    <w:p w14:paraId="5A3C0940" w14:textId="77777777" w:rsidR="00D53977" w:rsidRPr="00431E50" w:rsidRDefault="00D53977" w:rsidP="00D53977">
      <w:pPr>
        <w:rPr>
          <w:rFonts w:ascii="Arial" w:eastAsia="Cambria" w:hAnsi="Arial" w:cs="Arial"/>
          <w:i/>
          <w:sz w:val="18"/>
        </w:rPr>
      </w:pPr>
    </w:p>
    <w:p w14:paraId="4C3BB38B" w14:textId="77777777" w:rsidR="00D53977" w:rsidRPr="00431E50" w:rsidRDefault="00D53977" w:rsidP="00D53977">
      <w:pPr>
        <w:pStyle w:val="Heading1"/>
        <w:rPr>
          <w:sz w:val="28"/>
        </w:rPr>
      </w:pPr>
    </w:p>
    <w:p w14:paraId="2963A66D" w14:textId="77777777" w:rsidR="00D53977" w:rsidRDefault="00D53977" w:rsidP="00D53977">
      <w:pPr>
        <w:pStyle w:val="Heading1"/>
      </w:pPr>
      <w:r>
        <w:lastRenderedPageBreak/>
        <w:t>Publication</w:t>
      </w:r>
    </w:p>
    <w:p w14:paraId="6EF46FA6"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 xml:space="preserve">Indicate the potential paper(s) or other publications that could result from the project. </w:t>
      </w:r>
    </w:p>
    <w:p w14:paraId="326C1B28" w14:textId="39257B15" w:rsidR="00D53977" w:rsidRDefault="00D53977" w:rsidP="00D53977">
      <w:pPr>
        <w:pStyle w:val="Heading1"/>
      </w:pPr>
      <w:r>
        <w:t xml:space="preserve">Benefits to </w:t>
      </w:r>
      <w:proofErr w:type="spellStart"/>
      <w:r>
        <w:t>A</w:t>
      </w:r>
      <w:r w:rsidR="0039191F">
        <w:t>ltern</w:t>
      </w:r>
      <w:r>
        <w:t>et</w:t>
      </w:r>
      <w:proofErr w:type="spellEnd"/>
    </w:p>
    <w:p w14:paraId="785A9E13" w14:textId="72CBAA93" w:rsidR="00D53977" w:rsidRPr="00431E50" w:rsidRDefault="00D53977" w:rsidP="00D53977">
      <w:pPr>
        <w:rPr>
          <w:rFonts w:ascii="Arial" w:eastAsia="Cambria" w:hAnsi="Arial" w:cs="Arial"/>
          <w:i/>
          <w:sz w:val="18"/>
        </w:rPr>
      </w:pPr>
      <w:r w:rsidRPr="00431E50">
        <w:rPr>
          <w:rFonts w:ascii="Arial" w:eastAsia="Cambria" w:hAnsi="Arial" w:cs="Arial"/>
          <w:i/>
          <w:sz w:val="18"/>
        </w:rPr>
        <w:t xml:space="preserve">Summarize the benefits of the project to the partners involved and to the </w:t>
      </w:r>
      <w:proofErr w:type="spellStart"/>
      <w:r w:rsidRPr="00431E50">
        <w:rPr>
          <w:rFonts w:ascii="Arial" w:eastAsia="Cambria" w:hAnsi="Arial" w:cs="Arial"/>
          <w:i/>
          <w:sz w:val="18"/>
        </w:rPr>
        <w:t>A</w:t>
      </w:r>
      <w:r w:rsidR="0039191F">
        <w:rPr>
          <w:rFonts w:ascii="Arial" w:eastAsia="Cambria" w:hAnsi="Arial" w:cs="Arial"/>
          <w:i/>
          <w:sz w:val="18"/>
        </w:rPr>
        <w:t>ltern</w:t>
      </w:r>
      <w:r w:rsidRPr="00431E50">
        <w:rPr>
          <w:rFonts w:ascii="Arial" w:eastAsia="Cambria" w:hAnsi="Arial" w:cs="Arial"/>
          <w:i/>
          <w:sz w:val="18"/>
        </w:rPr>
        <w:t>et</w:t>
      </w:r>
      <w:proofErr w:type="spellEnd"/>
      <w:r w:rsidRPr="00431E50">
        <w:rPr>
          <w:rFonts w:ascii="Arial" w:eastAsia="Cambria" w:hAnsi="Arial" w:cs="Arial"/>
          <w:i/>
          <w:sz w:val="18"/>
        </w:rPr>
        <w:t xml:space="preserve"> consortium </w:t>
      </w:r>
      <w:proofErr w:type="gramStart"/>
      <w:r w:rsidRPr="00431E50">
        <w:rPr>
          <w:rFonts w:ascii="Arial" w:eastAsia="Cambria" w:hAnsi="Arial" w:cs="Arial"/>
          <w:i/>
          <w:sz w:val="18"/>
        </w:rPr>
        <w:t>as a whole in</w:t>
      </w:r>
      <w:proofErr w:type="gramEnd"/>
      <w:r w:rsidRPr="00431E50">
        <w:rPr>
          <w:rFonts w:ascii="Arial" w:eastAsia="Cambria" w:hAnsi="Arial" w:cs="Arial"/>
          <w:i/>
          <w:sz w:val="18"/>
        </w:rPr>
        <w:t xml:space="preserve"> relation to the general objectives listed in Section 1 (General </w:t>
      </w:r>
      <w:proofErr w:type="spellStart"/>
      <w:r w:rsidRPr="00431E50">
        <w:rPr>
          <w:rFonts w:ascii="Arial" w:eastAsia="Cambria" w:hAnsi="Arial" w:cs="Arial"/>
          <w:i/>
          <w:sz w:val="18"/>
        </w:rPr>
        <w:t>A</w:t>
      </w:r>
      <w:r w:rsidR="0039191F">
        <w:rPr>
          <w:rFonts w:ascii="Arial" w:eastAsia="Cambria" w:hAnsi="Arial" w:cs="Arial"/>
          <w:i/>
          <w:sz w:val="18"/>
        </w:rPr>
        <w:t>ltern</w:t>
      </w:r>
      <w:r w:rsidRPr="00431E50">
        <w:rPr>
          <w:rFonts w:ascii="Arial" w:eastAsia="Cambria" w:hAnsi="Arial" w:cs="Arial"/>
          <w:i/>
          <w:sz w:val="18"/>
        </w:rPr>
        <w:t>et</w:t>
      </w:r>
      <w:proofErr w:type="spellEnd"/>
      <w:r w:rsidRPr="00431E50">
        <w:rPr>
          <w:rFonts w:ascii="Arial" w:eastAsia="Cambria" w:hAnsi="Arial" w:cs="Arial"/>
          <w:i/>
          <w:sz w:val="18"/>
        </w:rPr>
        <w:t xml:space="preserve"> Goals)</w:t>
      </w:r>
    </w:p>
    <w:p w14:paraId="476F4938" w14:textId="77777777" w:rsidR="00D53977" w:rsidRDefault="00D53977" w:rsidP="00D53977">
      <w:pPr>
        <w:pStyle w:val="Heading1"/>
      </w:pPr>
      <w:r>
        <w:t>Budget</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6140"/>
      </w:tblGrid>
      <w:tr w:rsidR="00D53977" w14:paraId="05B2AE49" w14:textId="77777777" w:rsidTr="00C233C2">
        <w:tc>
          <w:tcPr>
            <w:tcW w:w="2376" w:type="dxa"/>
          </w:tcPr>
          <w:p w14:paraId="1358CF2D" w14:textId="77777777" w:rsidR="00D53977" w:rsidRPr="00FC0834" w:rsidRDefault="00D53977" w:rsidP="00C233C2">
            <w:pPr>
              <w:rPr>
                <w:rFonts w:ascii="Arial" w:eastAsia="Cambria" w:hAnsi="Arial" w:cs="Arial"/>
                <w:b/>
                <w:i/>
                <w:sz w:val="18"/>
              </w:rPr>
            </w:pPr>
            <w:r w:rsidRPr="00FC0834">
              <w:rPr>
                <w:rFonts w:ascii="Arial" w:eastAsia="Cambria" w:hAnsi="Arial" w:cs="Arial"/>
                <w:b/>
                <w:i/>
                <w:sz w:val="18"/>
              </w:rPr>
              <w:t>Source of funding</w:t>
            </w:r>
          </w:p>
        </w:tc>
        <w:tc>
          <w:tcPr>
            <w:tcW w:w="6140" w:type="dxa"/>
          </w:tcPr>
          <w:p w14:paraId="51109F0E" w14:textId="77777777" w:rsidR="00D53977" w:rsidRPr="00FC0834" w:rsidRDefault="00D53977" w:rsidP="00C233C2">
            <w:pPr>
              <w:rPr>
                <w:rFonts w:ascii="Arial" w:eastAsia="Cambria" w:hAnsi="Arial" w:cs="Arial"/>
                <w:b/>
                <w:i/>
                <w:sz w:val="18"/>
              </w:rPr>
            </w:pPr>
            <w:r w:rsidRPr="00FC0834">
              <w:rPr>
                <w:rFonts w:ascii="Arial" w:eastAsia="Cambria" w:hAnsi="Arial" w:cs="Arial"/>
                <w:b/>
                <w:i/>
                <w:sz w:val="18"/>
              </w:rPr>
              <w:t>Amount (€)</w:t>
            </w:r>
          </w:p>
        </w:tc>
      </w:tr>
      <w:tr w:rsidR="00D53977" w14:paraId="4EBAFC8C" w14:textId="77777777" w:rsidTr="00C233C2">
        <w:tc>
          <w:tcPr>
            <w:tcW w:w="2376" w:type="dxa"/>
          </w:tcPr>
          <w:p w14:paraId="32D4E3F6" w14:textId="7C86915D" w:rsidR="00D53977" w:rsidRPr="00FC0834" w:rsidRDefault="00D53977" w:rsidP="00C233C2">
            <w:pPr>
              <w:rPr>
                <w:rFonts w:ascii="Arial" w:eastAsia="Cambria" w:hAnsi="Arial" w:cs="Arial"/>
                <w:i/>
                <w:sz w:val="18"/>
              </w:rPr>
            </w:pPr>
            <w:proofErr w:type="spellStart"/>
            <w:r w:rsidRPr="00FC0834">
              <w:rPr>
                <w:rFonts w:ascii="Arial" w:eastAsia="Cambria" w:hAnsi="Arial" w:cs="Arial"/>
                <w:i/>
                <w:sz w:val="18"/>
              </w:rPr>
              <w:t>A</w:t>
            </w:r>
            <w:r w:rsidR="0039191F">
              <w:rPr>
                <w:rFonts w:ascii="Arial" w:eastAsia="Cambria" w:hAnsi="Arial" w:cs="Arial"/>
                <w:i/>
                <w:sz w:val="18"/>
              </w:rPr>
              <w:t>ltern</w:t>
            </w:r>
            <w:r w:rsidRPr="00FC0834">
              <w:rPr>
                <w:rFonts w:ascii="Arial" w:eastAsia="Cambria" w:hAnsi="Arial" w:cs="Arial"/>
                <w:i/>
                <w:sz w:val="18"/>
              </w:rPr>
              <w:t>et</w:t>
            </w:r>
            <w:proofErr w:type="spellEnd"/>
          </w:p>
        </w:tc>
        <w:tc>
          <w:tcPr>
            <w:tcW w:w="6140" w:type="dxa"/>
          </w:tcPr>
          <w:p w14:paraId="2C3A2C1C" w14:textId="77777777" w:rsidR="00D53977" w:rsidRPr="00431E50" w:rsidRDefault="00D53977" w:rsidP="00C233C2">
            <w:pPr>
              <w:rPr>
                <w:rFonts w:ascii="Arial" w:eastAsia="Cambria" w:hAnsi="Arial" w:cs="Arial"/>
                <w:sz w:val="18"/>
              </w:rPr>
            </w:pPr>
          </w:p>
        </w:tc>
      </w:tr>
      <w:tr w:rsidR="00D53977" w14:paraId="43F3CCA3" w14:textId="77777777" w:rsidTr="00C233C2">
        <w:tc>
          <w:tcPr>
            <w:tcW w:w="2376" w:type="dxa"/>
          </w:tcPr>
          <w:p w14:paraId="7677608C" w14:textId="77777777" w:rsidR="00D53977" w:rsidRPr="00FC0834" w:rsidRDefault="00D53977" w:rsidP="00C233C2">
            <w:pPr>
              <w:rPr>
                <w:rFonts w:ascii="Arial" w:eastAsia="Cambria" w:hAnsi="Arial" w:cs="Arial"/>
                <w:i/>
                <w:sz w:val="18"/>
              </w:rPr>
            </w:pPr>
            <w:r w:rsidRPr="00FC0834">
              <w:rPr>
                <w:rFonts w:ascii="Arial" w:eastAsia="Cambria" w:hAnsi="Arial" w:cs="Arial"/>
                <w:i/>
                <w:sz w:val="18"/>
              </w:rPr>
              <w:t>Other</w:t>
            </w:r>
          </w:p>
        </w:tc>
        <w:tc>
          <w:tcPr>
            <w:tcW w:w="6140" w:type="dxa"/>
          </w:tcPr>
          <w:p w14:paraId="5CBFC4F5" w14:textId="77777777" w:rsidR="00D53977" w:rsidRPr="00431E50" w:rsidRDefault="00D53977" w:rsidP="00C233C2">
            <w:pPr>
              <w:rPr>
                <w:rFonts w:ascii="Arial" w:eastAsia="Cambria" w:hAnsi="Arial" w:cs="Arial"/>
                <w:sz w:val="18"/>
              </w:rPr>
            </w:pPr>
          </w:p>
        </w:tc>
      </w:tr>
      <w:tr w:rsidR="00D53977" w14:paraId="50C168FB" w14:textId="77777777" w:rsidTr="00C233C2">
        <w:tc>
          <w:tcPr>
            <w:tcW w:w="2376" w:type="dxa"/>
          </w:tcPr>
          <w:p w14:paraId="7AFE56B0" w14:textId="77777777" w:rsidR="00D53977" w:rsidRPr="00FC0834" w:rsidRDefault="00D53977" w:rsidP="00C233C2">
            <w:pPr>
              <w:rPr>
                <w:rFonts w:ascii="Arial" w:eastAsia="Cambria" w:hAnsi="Arial" w:cs="Arial"/>
                <w:i/>
                <w:sz w:val="18"/>
              </w:rPr>
            </w:pPr>
            <w:r w:rsidRPr="00FC0834">
              <w:rPr>
                <w:rFonts w:ascii="Arial" w:eastAsia="Cambria" w:hAnsi="Arial" w:cs="Arial"/>
                <w:i/>
                <w:sz w:val="18"/>
              </w:rPr>
              <w:t>Total</w:t>
            </w:r>
          </w:p>
        </w:tc>
        <w:tc>
          <w:tcPr>
            <w:tcW w:w="6140" w:type="dxa"/>
          </w:tcPr>
          <w:p w14:paraId="0A50971A" w14:textId="77777777" w:rsidR="00D53977" w:rsidRPr="00431E50" w:rsidRDefault="00D53977" w:rsidP="00C233C2">
            <w:pPr>
              <w:rPr>
                <w:rFonts w:ascii="Arial" w:eastAsia="Cambria" w:hAnsi="Arial" w:cs="Arial"/>
                <w:sz w:val="18"/>
              </w:rPr>
            </w:pPr>
          </w:p>
        </w:tc>
      </w:tr>
    </w:tbl>
    <w:p w14:paraId="26E5494A" w14:textId="77777777" w:rsidR="00D53977" w:rsidRPr="00431E50" w:rsidRDefault="00D53977" w:rsidP="00D53977">
      <w:pPr>
        <w:rPr>
          <w:rFonts w:ascii="Arial" w:eastAsia="Cambria" w:hAnsi="Arial" w:cs="Arial"/>
          <w:i/>
          <w:sz w:val="8"/>
        </w:rPr>
      </w:pPr>
    </w:p>
    <w:p w14:paraId="45396922" w14:textId="3A400864" w:rsidR="00D53977" w:rsidRPr="00431E50" w:rsidRDefault="00D53977" w:rsidP="00D53977">
      <w:pPr>
        <w:rPr>
          <w:rFonts w:ascii="Arial" w:eastAsia="Cambria" w:hAnsi="Arial" w:cs="Arial"/>
          <w:i/>
          <w:sz w:val="18"/>
        </w:rPr>
      </w:pPr>
      <w:r w:rsidRPr="00431E50">
        <w:rPr>
          <w:rFonts w:ascii="Arial" w:eastAsia="Cambria" w:hAnsi="Arial" w:cs="Arial"/>
          <w:i/>
          <w:sz w:val="18"/>
        </w:rPr>
        <w:t xml:space="preserve"> Describe how the </w:t>
      </w:r>
      <w:proofErr w:type="spellStart"/>
      <w:r w:rsidRPr="00431E50">
        <w:rPr>
          <w:rFonts w:ascii="Arial" w:eastAsia="Cambria" w:hAnsi="Arial" w:cs="Arial"/>
          <w:i/>
          <w:sz w:val="18"/>
        </w:rPr>
        <w:t>A</w:t>
      </w:r>
      <w:r w:rsidR="0039191F">
        <w:rPr>
          <w:rFonts w:ascii="Arial" w:eastAsia="Cambria" w:hAnsi="Arial" w:cs="Arial"/>
          <w:i/>
          <w:sz w:val="18"/>
        </w:rPr>
        <w:t>ltern</w:t>
      </w:r>
      <w:r w:rsidRPr="00431E50">
        <w:rPr>
          <w:rFonts w:ascii="Arial" w:eastAsia="Cambria" w:hAnsi="Arial" w:cs="Arial"/>
          <w:i/>
          <w:sz w:val="18"/>
        </w:rPr>
        <w:t>et</w:t>
      </w:r>
      <w:proofErr w:type="spellEnd"/>
      <w:r w:rsidRPr="00431E50">
        <w:rPr>
          <w:rFonts w:ascii="Arial" w:eastAsia="Cambria" w:hAnsi="Arial" w:cs="Arial"/>
          <w:i/>
          <w:sz w:val="18"/>
        </w:rPr>
        <w:t xml:space="preserve"> contribution will be spent.</w:t>
      </w:r>
    </w:p>
    <w:p w14:paraId="4683219B" w14:textId="77777777" w:rsidR="00D53977" w:rsidRDefault="00D53977" w:rsidP="00D53977">
      <w:pPr>
        <w:pStyle w:val="Heading1"/>
      </w:pPr>
      <w:r>
        <w:t>Literature</w:t>
      </w:r>
    </w:p>
    <w:p w14:paraId="2FAD127F" w14:textId="77777777" w:rsidR="00D53977" w:rsidRPr="00431E50" w:rsidRDefault="00D53977" w:rsidP="00D53977">
      <w:pPr>
        <w:rPr>
          <w:rFonts w:ascii="Arial" w:eastAsia="Cambria" w:hAnsi="Arial" w:cs="Arial"/>
          <w:i/>
          <w:sz w:val="18"/>
        </w:rPr>
      </w:pPr>
      <w:r w:rsidRPr="00431E50">
        <w:rPr>
          <w:rFonts w:ascii="Arial" w:eastAsia="Cambria" w:hAnsi="Arial" w:cs="Arial"/>
          <w:i/>
          <w:sz w:val="18"/>
        </w:rPr>
        <w:t>List of cited references</w:t>
      </w:r>
    </w:p>
    <w:p w14:paraId="1DAB6E27" w14:textId="77777777" w:rsidR="00D53977" w:rsidRDefault="00D53977" w:rsidP="00D53977"/>
    <w:p w14:paraId="54AD83BE" w14:textId="77777777" w:rsidR="00D53977" w:rsidRDefault="00D53977" w:rsidP="00D53977"/>
    <w:p w14:paraId="1FA3E4FF" w14:textId="77777777" w:rsidR="002B0A31" w:rsidRDefault="002B0A31"/>
    <w:sectPr w:rsidR="002B0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3977"/>
    <w:rsid w:val="002B0A31"/>
    <w:rsid w:val="0039191F"/>
    <w:rsid w:val="00D53977"/>
    <w:rsid w:val="00FC08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1717F"/>
  <w15:docId w15:val="{51E7D88A-A460-4A92-924A-0DC0F6EB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3977"/>
    <w:pPr>
      <w:pBdr>
        <w:top w:val="nil"/>
        <w:left w:val="nil"/>
        <w:bottom w:val="nil"/>
        <w:right w:val="nil"/>
        <w:between w:val="nil"/>
      </w:pBdr>
    </w:pPr>
    <w:rPr>
      <w:rFonts w:ascii="Calibri" w:eastAsia="Calibri" w:hAnsi="Calibri" w:cs="Calibri"/>
      <w:color w:val="000000"/>
      <w:lang w:val="en-GB" w:eastAsia="en-GB"/>
    </w:rPr>
  </w:style>
  <w:style w:type="paragraph" w:styleId="Heading1">
    <w:name w:val="heading 1"/>
    <w:basedOn w:val="Normal"/>
    <w:next w:val="Normal"/>
    <w:link w:val="Heading1Char"/>
    <w:rsid w:val="00D53977"/>
    <w:pPr>
      <w:spacing w:before="100" w:after="100" w:line="240" w:lineRule="auto"/>
      <w:outlineLvl w:val="0"/>
    </w:pPr>
    <w:rPr>
      <w:b/>
      <w:color w:val="36609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977"/>
    <w:rPr>
      <w:rFonts w:ascii="Calibri" w:eastAsia="Calibri" w:hAnsi="Calibri" w:cs="Calibri"/>
      <w:b/>
      <w:color w:val="366091"/>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276</Words>
  <Characters>1575</Characters>
  <Application>Microsoft Office Word</Application>
  <DocSecurity>0</DocSecurity>
  <Lines>13</Lines>
  <Paragraphs>3</Paragraphs>
  <ScaleCrop>false</ScaleCrop>
  <Company>INBO</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SANTEN, Tessa</dc:creator>
  <cp:lastModifiedBy>Tyler Kulfan</cp:lastModifiedBy>
  <cp:revision>2</cp:revision>
  <dcterms:created xsi:type="dcterms:W3CDTF">2022-03-01T11:05:00Z</dcterms:created>
  <dcterms:modified xsi:type="dcterms:W3CDTF">2022-03-01T11:05:00Z</dcterms:modified>
</cp:coreProperties>
</file>